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068" w:rsidRPr="00DA0EA1" w:rsidRDefault="000A1068" w:rsidP="000A1068">
      <w:pPr>
        <w:jc w:val="center"/>
        <w:rPr>
          <w:b/>
          <w:sz w:val="28"/>
          <w:szCs w:val="28"/>
        </w:rPr>
      </w:pPr>
      <w:r w:rsidRPr="00DA0EA1">
        <w:rPr>
          <w:b/>
          <w:sz w:val="28"/>
          <w:szCs w:val="28"/>
        </w:rPr>
        <w:t xml:space="preserve">СПРАВКА </w:t>
      </w:r>
    </w:p>
    <w:p w:rsidR="000A1068" w:rsidRPr="00DA0EA1" w:rsidRDefault="000A1068" w:rsidP="000A1068">
      <w:pPr>
        <w:jc w:val="center"/>
        <w:rPr>
          <w:b/>
          <w:sz w:val="28"/>
          <w:szCs w:val="28"/>
        </w:rPr>
      </w:pPr>
      <w:r w:rsidRPr="00DA0EA1">
        <w:rPr>
          <w:b/>
          <w:sz w:val="28"/>
          <w:szCs w:val="28"/>
        </w:rPr>
        <w:t xml:space="preserve">по вопросу </w:t>
      </w:r>
      <w:r w:rsidRPr="00DA0EA1">
        <w:rPr>
          <w:b/>
          <w:sz w:val="28"/>
          <w:szCs w:val="28"/>
          <w:shd w:val="clear" w:color="auto" w:fill="FFFFFF"/>
        </w:rPr>
        <w:t>предоставления разрешения на условно разрешенный вид использования земельного участка</w:t>
      </w:r>
      <w:r w:rsidRPr="00DA0EA1">
        <w:rPr>
          <w:b/>
          <w:sz w:val="28"/>
          <w:szCs w:val="28"/>
        </w:rPr>
        <w:t xml:space="preserve"> площадью 1993 </w:t>
      </w:r>
      <w:proofErr w:type="spellStart"/>
      <w:r w:rsidRPr="00DA0EA1">
        <w:rPr>
          <w:b/>
          <w:sz w:val="28"/>
          <w:szCs w:val="28"/>
        </w:rPr>
        <w:t>кв.м</w:t>
      </w:r>
      <w:proofErr w:type="spellEnd"/>
      <w:r w:rsidRPr="00DA0EA1">
        <w:rPr>
          <w:b/>
          <w:sz w:val="28"/>
          <w:szCs w:val="28"/>
        </w:rPr>
        <w:t xml:space="preserve">, расположенного по адресу: Российская Федерация, Ленинградская область, Гатчинский муниципальный район,  </w:t>
      </w:r>
      <w:proofErr w:type="spellStart"/>
      <w:r w:rsidRPr="00DA0EA1">
        <w:rPr>
          <w:b/>
          <w:sz w:val="28"/>
          <w:szCs w:val="28"/>
        </w:rPr>
        <w:t>Сиверское</w:t>
      </w:r>
      <w:proofErr w:type="spellEnd"/>
      <w:r w:rsidRPr="00DA0EA1">
        <w:rPr>
          <w:b/>
          <w:sz w:val="28"/>
          <w:szCs w:val="28"/>
        </w:rPr>
        <w:t xml:space="preserve"> городское поселение, городской поселок Сиверский, улица Красная, уч. 41 (кадастровый номер 47:23:0802001:1396), категория: земли населенных пунктов, разрешенное использование: «для индивидуального жилищного строительства» на условно разрешенный вид использования: «религиозное использование»</w:t>
      </w:r>
    </w:p>
    <w:p w:rsidR="000A1068" w:rsidRPr="000A1068" w:rsidRDefault="000A1068" w:rsidP="000A1068">
      <w:pPr>
        <w:jc w:val="both"/>
        <w:rPr>
          <w:sz w:val="28"/>
          <w:szCs w:val="28"/>
        </w:rPr>
      </w:pPr>
    </w:p>
    <w:p w:rsidR="00DA0EA1" w:rsidRDefault="000A1068" w:rsidP="000A106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A1068">
        <w:rPr>
          <w:sz w:val="28"/>
          <w:szCs w:val="28"/>
        </w:rPr>
        <w:t xml:space="preserve">емельный участок, расположен по адресу: Ленинградская область, Гатчинский муниципальный район, </w:t>
      </w:r>
      <w:proofErr w:type="spellStart"/>
      <w:r w:rsidRPr="000A1068">
        <w:rPr>
          <w:sz w:val="28"/>
          <w:szCs w:val="28"/>
        </w:rPr>
        <w:t>Сиверское</w:t>
      </w:r>
      <w:proofErr w:type="spellEnd"/>
      <w:r w:rsidRPr="000A1068">
        <w:rPr>
          <w:sz w:val="28"/>
          <w:szCs w:val="28"/>
        </w:rPr>
        <w:t xml:space="preserve"> городское поселение, городской поселок Сиверский, улица Красная, дом </w:t>
      </w:r>
      <w:proofErr w:type="gramStart"/>
      <w:r w:rsidRPr="000A1068">
        <w:rPr>
          <w:sz w:val="28"/>
          <w:szCs w:val="28"/>
        </w:rPr>
        <w:t>41,  площадь</w:t>
      </w:r>
      <w:proofErr w:type="gramEnd"/>
      <w:r w:rsidRPr="000A1068">
        <w:rPr>
          <w:sz w:val="28"/>
          <w:szCs w:val="28"/>
        </w:rPr>
        <w:t xml:space="preserve"> земельного участка составляет 1993 </w:t>
      </w:r>
      <w:proofErr w:type="spellStart"/>
      <w:r w:rsidRPr="000A1068">
        <w:rPr>
          <w:sz w:val="28"/>
          <w:szCs w:val="28"/>
        </w:rPr>
        <w:t>кв.м</w:t>
      </w:r>
      <w:proofErr w:type="spellEnd"/>
      <w:r w:rsidRPr="000A1068">
        <w:rPr>
          <w:sz w:val="28"/>
          <w:szCs w:val="28"/>
        </w:rPr>
        <w:t xml:space="preserve">, кадастровый номер 47:23:0802001:1396. </w:t>
      </w:r>
    </w:p>
    <w:p w:rsidR="00DA0EA1" w:rsidRDefault="000A1068" w:rsidP="000A1068">
      <w:pPr>
        <w:ind w:firstLine="567"/>
        <w:jc w:val="both"/>
        <w:rPr>
          <w:sz w:val="28"/>
          <w:szCs w:val="28"/>
        </w:rPr>
      </w:pPr>
      <w:r w:rsidRPr="000A1068">
        <w:rPr>
          <w:sz w:val="28"/>
          <w:szCs w:val="28"/>
        </w:rPr>
        <w:t xml:space="preserve">Границы земельного участка установлены в соответствии с требованиями действующего законодательства. </w:t>
      </w:r>
    </w:p>
    <w:p w:rsidR="00DA0EA1" w:rsidRDefault="000A1068" w:rsidP="000A1068">
      <w:pPr>
        <w:ind w:firstLine="567"/>
        <w:jc w:val="both"/>
        <w:rPr>
          <w:sz w:val="28"/>
          <w:szCs w:val="28"/>
        </w:rPr>
      </w:pPr>
      <w:r w:rsidRPr="000A1068">
        <w:rPr>
          <w:sz w:val="28"/>
          <w:szCs w:val="28"/>
        </w:rPr>
        <w:t xml:space="preserve">Разрешенное использование земельного участка: </w:t>
      </w:r>
      <w:r>
        <w:rPr>
          <w:sz w:val="28"/>
          <w:szCs w:val="28"/>
        </w:rPr>
        <w:t>«</w:t>
      </w:r>
      <w:r w:rsidRPr="000A1068">
        <w:rPr>
          <w:sz w:val="28"/>
          <w:szCs w:val="28"/>
        </w:rPr>
        <w:t>для индивидуального жилищного строительства</w:t>
      </w:r>
      <w:r>
        <w:rPr>
          <w:sz w:val="28"/>
          <w:szCs w:val="28"/>
        </w:rPr>
        <w:t>»</w:t>
      </w:r>
      <w:r w:rsidRPr="000A1068">
        <w:rPr>
          <w:sz w:val="28"/>
          <w:szCs w:val="28"/>
        </w:rPr>
        <w:t xml:space="preserve">, категория: земли населенных пунктов. </w:t>
      </w:r>
    </w:p>
    <w:p w:rsidR="00DA0EA1" w:rsidRDefault="000A1068" w:rsidP="000A1068">
      <w:pPr>
        <w:ind w:firstLine="567"/>
        <w:jc w:val="both"/>
        <w:rPr>
          <w:color w:val="000000"/>
          <w:sz w:val="28"/>
          <w:szCs w:val="28"/>
        </w:rPr>
      </w:pPr>
      <w:r w:rsidRPr="000A1068">
        <w:rPr>
          <w:sz w:val="28"/>
          <w:szCs w:val="28"/>
        </w:rPr>
        <w:t xml:space="preserve">Земельный </w:t>
      </w:r>
      <w:proofErr w:type="gramStart"/>
      <w:r w:rsidRPr="000A1068">
        <w:rPr>
          <w:sz w:val="28"/>
          <w:szCs w:val="28"/>
        </w:rPr>
        <w:t>участок  является</w:t>
      </w:r>
      <w:proofErr w:type="gramEnd"/>
      <w:r w:rsidRPr="000A1068">
        <w:rPr>
          <w:sz w:val="28"/>
          <w:szCs w:val="28"/>
        </w:rPr>
        <w:t xml:space="preserve"> собственностью  </w:t>
      </w:r>
      <w:r w:rsidRPr="000A1068">
        <w:rPr>
          <w:color w:val="000000"/>
          <w:sz w:val="28"/>
          <w:szCs w:val="28"/>
        </w:rPr>
        <w:t>муниципального образования «</w:t>
      </w:r>
      <w:proofErr w:type="spellStart"/>
      <w:r w:rsidRPr="000A1068">
        <w:rPr>
          <w:color w:val="000000"/>
          <w:sz w:val="28"/>
          <w:szCs w:val="28"/>
        </w:rPr>
        <w:t>Сиверское</w:t>
      </w:r>
      <w:proofErr w:type="spellEnd"/>
      <w:r w:rsidRPr="000A1068">
        <w:rPr>
          <w:color w:val="000000"/>
          <w:sz w:val="28"/>
          <w:szCs w:val="28"/>
        </w:rPr>
        <w:t xml:space="preserve"> городское поселение Гатчинского муниципального района Ленинградской области». </w:t>
      </w:r>
    </w:p>
    <w:p w:rsidR="00DA0EA1" w:rsidRDefault="00DA0EA1" w:rsidP="000A1068">
      <w:pPr>
        <w:ind w:firstLine="567"/>
        <w:jc w:val="both"/>
        <w:rPr>
          <w:color w:val="000000"/>
          <w:sz w:val="28"/>
          <w:szCs w:val="28"/>
        </w:rPr>
      </w:pPr>
    </w:p>
    <w:p w:rsidR="00DA0EA1" w:rsidRDefault="00DA0EA1" w:rsidP="000A1068">
      <w:pPr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931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A1" w:rsidRDefault="00DA0EA1" w:rsidP="000A1068">
      <w:pPr>
        <w:ind w:firstLine="567"/>
        <w:jc w:val="both"/>
        <w:rPr>
          <w:color w:val="000000"/>
          <w:sz w:val="28"/>
          <w:szCs w:val="28"/>
        </w:rPr>
      </w:pPr>
    </w:p>
    <w:p w:rsidR="000A1068" w:rsidRDefault="000A1068" w:rsidP="000A1068">
      <w:pPr>
        <w:ind w:firstLine="567"/>
        <w:jc w:val="both"/>
        <w:rPr>
          <w:color w:val="000000"/>
          <w:sz w:val="28"/>
          <w:szCs w:val="28"/>
        </w:rPr>
      </w:pPr>
      <w:r w:rsidRPr="000A1068">
        <w:rPr>
          <w:color w:val="000000"/>
          <w:sz w:val="28"/>
          <w:szCs w:val="28"/>
        </w:rPr>
        <w:t>В соответствии с правилами землепользования и застройки МО «</w:t>
      </w:r>
      <w:proofErr w:type="spellStart"/>
      <w:r w:rsidRPr="000A1068">
        <w:rPr>
          <w:color w:val="000000"/>
          <w:sz w:val="28"/>
          <w:szCs w:val="28"/>
        </w:rPr>
        <w:t>Сиверское</w:t>
      </w:r>
      <w:proofErr w:type="spellEnd"/>
      <w:r w:rsidRPr="000A1068">
        <w:rPr>
          <w:color w:val="000000"/>
          <w:sz w:val="28"/>
          <w:szCs w:val="28"/>
        </w:rPr>
        <w:t xml:space="preserve"> городское поселение Гатчинского муниципального района Ленинградской области», утвержденными Приказом Комитета по архитектуре и градостроительству Ленинградской области №28 от 20.05.2016 года, участок расположен в </w:t>
      </w:r>
      <w:proofErr w:type="gramStart"/>
      <w:r w:rsidRPr="000A1068">
        <w:rPr>
          <w:color w:val="000000"/>
          <w:sz w:val="28"/>
          <w:szCs w:val="28"/>
        </w:rPr>
        <w:t>зоне  застройки</w:t>
      </w:r>
      <w:proofErr w:type="gramEnd"/>
      <w:r w:rsidRPr="000A1068">
        <w:rPr>
          <w:color w:val="000000"/>
          <w:sz w:val="28"/>
          <w:szCs w:val="28"/>
        </w:rPr>
        <w:t xml:space="preserve"> индивидуальными жилыми домами-Ж2.</w:t>
      </w:r>
    </w:p>
    <w:p w:rsidR="00DA0EA1" w:rsidRDefault="00DA0EA1" w:rsidP="000A1068">
      <w:pPr>
        <w:ind w:firstLine="567"/>
        <w:jc w:val="both"/>
        <w:rPr>
          <w:color w:val="000000"/>
          <w:sz w:val="28"/>
          <w:szCs w:val="28"/>
        </w:rPr>
      </w:pPr>
    </w:p>
    <w:p w:rsidR="00DA0EA1" w:rsidRPr="000A1068" w:rsidRDefault="00DA0EA1" w:rsidP="000A1068">
      <w:pPr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9027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A1" w:rsidRDefault="00DA0EA1" w:rsidP="000A1068">
      <w:pPr>
        <w:ind w:firstLine="540"/>
        <w:jc w:val="both"/>
        <w:rPr>
          <w:sz w:val="28"/>
          <w:szCs w:val="28"/>
        </w:rPr>
      </w:pPr>
    </w:p>
    <w:p w:rsidR="00DA0EA1" w:rsidRDefault="000A1068" w:rsidP="000A1068">
      <w:pPr>
        <w:ind w:firstLine="540"/>
        <w:jc w:val="both"/>
        <w:rPr>
          <w:sz w:val="28"/>
          <w:szCs w:val="28"/>
        </w:rPr>
      </w:pPr>
      <w:r w:rsidRPr="000A1068">
        <w:rPr>
          <w:sz w:val="28"/>
          <w:szCs w:val="28"/>
        </w:rPr>
        <w:t xml:space="preserve">Ранее на земельном участке размещался многоквартирный жилой дом 1905 года постройки. </w:t>
      </w:r>
      <w:bookmarkStart w:id="0" w:name="_GoBack"/>
      <w:bookmarkEnd w:id="0"/>
    </w:p>
    <w:p w:rsidR="00DA0EA1" w:rsidRDefault="00DA0EA1" w:rsidP="000A1068">
      <w:pPr>
        <w:ind w:firstLine="540"/>
        <w:jc w:val="both"/>
        <w:rPr>
          <w:sz w:val="28"/>
          <w:szCs w:val="28"/>
        </w:rPr>
      </w:pPr>
      <w:r w:rsidRPr="00DA0EA1">
        <w:rPr>
          <w:noProof/>
          <w:sz w:val="28"/>
          <w:szCs w:val="28"/>
        </w:rPr>
        <w:drawing>
          <wp:inline distT="0" distB="0" distL="0" distR="0">
            <wp:extent cx="5895975" cy="4421981"/>
            <wp:effectExtent l="0" t="0" r="0" b="0"/>
            <wp:docPr id="4" name="Рисунок 4" descr="D:\Мои документы\отчеты\Годовой отчет\ФОТО К ОТЧЕТУ 2014\DSC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отчеты\Годовой отчет\ФОТО К ОТЧЕТУ 2014\DSC02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09" cy="44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A1" w:rsidRDefault="00DA0EA1" w:rsidP="00DA0EA1">
      <w:pPr>
        <w:jc w:val="both"/>
        <w:rPr>
          <w:sz w:val="28"/>
          <w:szCs w:val="28"/>
        </w:rPr>
      </w:pPr>
    </w:p>
    <w:p w:rsidR="00DA0EA1" w:rsidRDefault="000A1068" w:rsidP="000A1068">
      <w:pPr>
        <w:ind w:firstLine="540"/>
        <w:jc w:val="both"/>
        <w:rPr>
          <w:sz w:val="28"/>
          <w:szCs w:val="28"/>
        </w:rPr>
      </w:pPr>
      <w:r w:rsidRPr="000A1068">
        <w:rPr>
          <w:sz w:val="28"/>
          <w:szCs w:val="28"/>
        </w:rPr>
        <w:t xml:space="preserve">Дом признан аварийным и расселен. После демонтажа дома произведена государственная </w:t>
      </w:r>
      <w:proofErr w:type="gramStart"/>
      <w:r w:rsidRPr="000A1068">
        <w:rPr>
          <w:sz w:val="28"/>
          <w:szCs w:val="28"/>
        </w:rPr>
        <w:t>регистрация  прекращения</w:t>
      </w:r>
      <w:proofErr w:type="gramEnd"/>
      <w:r w:rsidRPr="000A1068">
        <w:rPr>
          <w:sz w:val="28"/>
          <w:szCs w:val="28"/>
        </w:rPr>
        <w:t xml:space="preserve"> права собственности на объект. </w:t>
      </w:r>
    </w:p>
    <w:p w:rsidR="00160ED3" w:rsidRDefault="000A1068" w:rsidP="000A1068">
      <w:pPr>
        <w:ind w:firstLine="540"/>
        <w:jc w:val="both"/>
        <w:rPr>
          <w:sz w:val="28"/>
          <w:szCs w:val="28"/>
        </w:rPr>
      </w:pPr>
      <w:r w:rsidRPr="000A1068">
        <w:rPr>
          <w:sz w:val="28"/>
          <w:szCs w:val="28"/>
        </w:rPr>
        <w:t xml:space="preserve">К участку примыкает </w:t>
      </w:r>
      <w:proofErr w:type="gramStart"/>
      <w:r w:rsidRPr="000A1068">
        <w:rPr>
          <w:sz w:val="28"/>
          <w:szCs w:val="28"/>
        </w:rPr>
        <w:t>территория  Петропавловской</w:t>
      </w:r>
      <w:proofErr w:type="gramEnd"/>
      <w:r w:rsidRPr="000A1068">
        <w:rPr>
          <w:sz w:val="28"/>
          <w:szCs w:val="28"/>
        </w:rPr>
        <w:t xml:space="preserve"> церкви, которая является выявленным объектом культурного наследия,   </w:t>
      </w:r>
    </w:p>
    <w:p w:rsidR="006675A1" w:rsidRDefault="006675A1" w:rsidP="000A1068">
      <w:pPr>
        <w:ind w:firstLine="540"/>
        <w:jc w:val="both"/>
        <w:rPr>
          <w:sz w:val="28"/>
          <w:szCs w:val="28"/>
        </w:rPr>
      </w:pPr>
    </w:p>
    <w:p w:rsidR="00160ED3" w:rsidRDefault="00160ED3" w:rsidP="006675A1">
      <w:pPr>
        <w:ind w:firstLine="540"/>
        <w:rPr>
          <w:sz w:val="28"/>
          <w:szCs w:val="28"/>
        </w:rPr>
      </w:pPr>
      <w:r w:rsidRPr="00986BE5">
        <w:rPr>
          <w:noProof/>
        </w:rPr>
        <w:drawing>
          <wp:inline distT="0" distB="0" distL="0" distR="0" wp14:anchorId="195BB3FD" wp14:editId="6E14A50F">
            <wp:extent cx="6079066" cy="3419475"/>
            <wp:effectExtent l="0" t="0" r="0" b="0"/>
            <wp:docPr id="5" name="Рисунок 5" descr="D:\Мои документы\АРХИТЕКТУРА\Публичные слушания\Красная, 41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РХИТЕКТУРА\Публичные слушания\Красная, 41\DSC_0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17" cy="342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A1" w:rsidRDefault="006675A1" w:rsidP="000A1068">
      <w:pPr>
        <w:ind w:firstLine="540"/>
        <w:jc w:val="both"/>
        <w:rPr>
          <w:sz w:val="28"/>
          <w:szCs w:val="28"/>
        </w:rPr>
      </w:pPr>
    </w:p>
    <w:p w:rsidR="000A1068" w:rsidRDefault="000A1068" w:rsidP="000A1068">
      <w:pPr>
        <w:ind w:firstLine="540"/>
        <w:jc w:val="both"/>
        <w:rPr>
          <w:sz w:val="28"/>
          <w:szCs w:val="28"/>
        </w:rPr>
      </w:pPr>
      <w:r w:rsidRPr="000A1068">
        <w:rPr>
          <w:sz w:val="28"/>
          <w:szCs w:val="28"/>
        </w:rPr>
        <w:t>так же участок расположен в защитной зоне объекта культурного наследия регионального значения «Здание народной школы, построенной на средства поэта А.Н.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Майкова</w:t>
      </w:r>
      <w:proofErr w:type="spellEnd"/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( ул.</w:t>
      </w:r>
      <w:proofErr w:type="gramEnd"/>
      <w:r>
        <w:rPr>
          <w:sz w:val="28"/>
          <w:szCs w:val="28"/>
        </w:rPr>
        <w:t xml:space="preserve"> Красная, д.37).</w:t>
      </w:r>
    </w:p>
    <w:p w:rsidR="00160ED3" w:rsidRDefault="00160ED3" w:rsidP="000A1068">
      <w:pPr>
        <w:ind w:firstLine="540"/>
        <w:jc w:val="both"/>
        <w:rPr>
          <w:sz w:val="28"/>
          <w:szCs w:val="28"/>
        </w:rPr>
      </w:pPr>
    </w:p>
    <w:p w:rsidR="000A1068" w:rsidRPr="000A1068" w:rsidRDefault="000A1068" w:rsidP="000A1068">
      <w:pPr>
        <w:ind w:firstLine="540"/>
        <w:jc w:val="both"/>
        <w:rPr>
          <w:sz w:val="28"/>
          <w:szCs w:val="28"/>
        </w:rPr>
      </w:pPr>
      <w:r w:rsidRPr="000A1068">
        <w:rPr>
          <w:sz w:val="28"/>
          <w:szCs w:val="28"/>
        </w:rPr>
        <w:t xml:space="preserve">Целесообразно рассмотреть предоставление данного земельного участка церкви для увеличения территории. Территории </w:t>
      </w:r>
      <w:proofErr w:type="gramStart"/>
      <w:r w:rsidRPr="000A1068">
        <w:rPr>
          <w:sz w:val="28"/>
          <w:szCs w:val="28"/>
        </w:rPr>
        <w:t xml:space="preserve">церквей </w:t>
      </w:r>
      <w:r>
        <w:rPr>
          <w:sz w:val="28"/>
          <w:szCs w:val="28"/>
        </w:rPr>
        <w:t xml:space="preserve"> </w:t>
      </w:r>
      <w:r w:rsidRPr="000A1068">
        <w:rPr>
          <w:sz w:val="28"/>
          <w:szCs w:val="28"/>
        </w:rPr>
        <w:t>являются</w:t>
      </w:r>
      <w:proofErr w:type="gramEnd"/>
      <w:r w:rsidRPr="000A1068">
        <w:rPr>
          <w:sz w:val="28"/>
          <w:szCs w:val="28"/>
        </w:rPr>
        <w:t xml:space="preserve"> украшением населенных пунктов. Церковь заинтересована в увеличении существующих размеров территории. </w:t>
      </w:r>
    </w:p>
    <w:p w:rsidR="000A1068" w:rsidRPr="000A1068" w:rsidRDefault="000A1068" w:rsidP="000A1068">
      <w:pPr>
        <w:ind w:firstLine="540"/>
        <w:jc w:val="both"/>
        <w:rPr>
          <w:sz w:val="28"/>
          <w:szCs w:val="28"/>
        </w:rPr>
      </w:pPr>
      <w:r w:rsidRPr="000A1068">
        <w:rPr>
          <w:sz w:val="28"/>
          <w:szCs w:val="28"/>
        </w:rPr>
        <w:t>Для предоставления земельного участка приходу Петропавловской церкви необходимо изменение разрешенного использования земельного участка: «для индивидуального жилищного строительства» на условно разрешенный вид использования: «религиозное использование»</w:t>
      </w:r>
      <w:r>
        <w:rPr>
          <w:sz w:val="28"/>
          <w:szCs w:val="28"/>
        </w:rPr>
        <w:t>.</w:t>
      </w:r>
      <w:r w:rsidRPr="000A1068">
        <w:rPr>
          <w:sz w:val="28"/>
          <w:szCs w:val="28"/>
        </w:rPr>
        <w:t xml:space="preserve"> </w:t>
      </w:r>
    </w:p>
    <w:p w:rsidR="00A4696F" w:rsidRPr="000A1068" w:rsidRDefault="00A4696F">
      <w:pPr>
        <w:rPr>
          <w:sz w:val="28"/>
          <w:szCs w:val="28"/>
        </w:rPr>
      </w:pPr>
    </w:p>
    <w:sectPr w:rsidR="00A4696F" w:rsidRPr="000A1068" w:rsidSect="00DA0EA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9AD"/>
    <w:rsid w:val="000A1068"/>
    <w:rsid w:val="0016068E"/>
    <w:rsid w:val="00160ED3"/>
    <w:rsid w:val="001A19AD"/>
    <w:rsid w:val="006675A1"/>
    <w:rsid w:val="00A4696F"/>
    <w:rsid w:val="00DA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6E8EC-8661-4FF4-9729-32C24AEC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0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5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6</cp:revision>
  <dcterms:created xsi:type="dcterms:W3CDTF">2018-10-08T14:45:00Z</dcterms:created>
  <dcterms:modified xsi:type="dcterms:W3CDTF">2018-10-09T10:09:00Z</dcterms:modified>
</cp:coreProperties>
</file>