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1" w:rsidRDefault="001B7511" w:rsidP="001B7511">
      <w:pPr>
        <w:jc w:val="center"/>
      </w:pPr>
      <w:r>
        <w:rPr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11" w:rsidRDefault="001B7511" w:rsidP="001B7511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B7511" w:rsidRDefault="001B7511" w:rsidP="001B7511">
      <w:pPr>
        <w:jc w:val="center"/>
        <w:rPr>
          <w:b/>
        </w:rPr>
      </w:pPr>
      <w:r>
        <w:rPr>
          <w:b/>
        </w:rPr>
        <w:t>«СИВЕРСКОЕ ГОРОДСКОЕ ПОСЕЛЕНИЕ</w:t>
      </w:r>
    </w:p>
    <w:p w:rsidR="001B7511" w:rsidRDefault="001B7511" w:rsidP="001B7511">
      <w:pPr>
        <w:jc w:val="center"/>
        <w:rPr>
          <w:b/>
        </w:rPr>
      </w:pPr>
      <w:r>
        <w:rPr>
          <w:b/>
        </w:rPr>
        <w:t xml:space="preserve">ГАТЧИНСКОГО МУНИЦИПАЛЬНОГО РАЙОНА </w:t>
      </w:r>
    </w:p>
    <w:p w:rsidR="001B7511" w:rsidRDefault="001B7511" w:rsidP="001B7511">
      <w:pPr>
        <w:jc w:val="center"/>
        <w:rPr>
          <w:b/>
        </w:rPr>
      </w:pPr>
      <w:r>
        <w:rPr>
          <w:b/>
        </w:rPr>
        <w:t>ЛЕНИНГРАДСКОЙ ОБЛАСТИ»</w:t>
      </w:r>
    </w:p>
    <w:p w:rsidR="001B7511" w:rsidRDefault="001B7511" w:rsidP="001B7511">
      <w:pPr>
        <w:jc w:val="center"/>
        <w:rPr>
          <w:b/>
          <w:sz w:val="20"/>
          <w:szCs w:val="20"/>
        </w:rPr>
      </w:pPr>
    </w:p>
    <w:p w:rsidR="001B7511" w:rsidRDefault="001B7511" w:rsidP="001B7511">
      <w:pPr>
        <w:jc w:val="center"/>
        <w:rPr>
          <w:sz w:val="28"/>
          <w:szCs w:val="28"/>
        </w:rPr>
      </w:pPr>
      <w:r>
        <w:rPr>
          <w:b/>
        </w:rPr>
        <w:t>ПОСТАНОВЛЕНИЕ</w:t>
      </w:r>
    </w:p>
    <w:p w:rsidR="001B7511" w:rsidRDefault="001B7511" w:rsidP="001B75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B7511" w:rsidRDefault="001B7511" w:rsidP="002947CC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511" w:rsidRPr="008E6498" w:rsidRDefault="001C58A5" w:rsidP="002947CC">
      <w:pPr>
        <w:ind w:right="282"/>
      </w:pPr>
      <w:r>
        <w:t>от</w:t>
      </w:r>
      <w:r w:rsidR="002947CC">
        <w:t xml:space="preserve"> </w:t>
      </w:r>
      <w:r w:rsidR="007C273B">
        <w:t>0</w:t>
      </w:r>
      <w:r w:rsidR="002947CC">
        <w:t>1 сентября 2020 г.</w:t>
      </w:r>
      <w:r w:rsidR="002947CC">
        <w:tab/>
      </w:r>
      <w:r w:rsidR="002947CC">
        <w:tab/>
        <w:t xml:space="preserve">    </w:t>
      </w:r>
      <w:r w:rsidR="001B7511" w:rsidRPr="008E6498">
        <w:tab/>
      </w:r>
      <w:r w:rsidR="001B7511" w:rsidRPr="008E6498">
        <w:tab/>
      </w:r>
      <w:r w:rsidR="001B7511" w:rsidRPr="008E6498">
        <w:tab/>
      </w:r>
      <w:r w:rsidR="002947CC">
        <w:t>№632</w:t>
      </w:r>
    </w:p>
    <w:p w:rsidR="001B7511" w:rsidRDefault="001B7511" w:rsidP="002947CC">
      <w:pPr>
        <w:ind w:right="282"/>
      </w:pPr>
    </w:p>
    <w:p w:rsidR="002947CC" w:rsidRDefault="002947CC" w:rsidP="002947CC">
      <w:pPr>
        <w:ind w:right="282"/>
      </w:pPr>
      <w:r>
        <w:t xml:space="preserve">О внесении изменений </w:t>
      </w:r>
      <w:r w:rsidR="007C273B">
        <w:t>в п</w:t>
      </w:r>
      <w:r w:rsidR="006B4542">
        <w:t>остановление а</w:t>
      </w:r>
      <w:r w:rsidR="001B7511">
        <w:t>дминистрации</w:t>
      </w:r>
    </w:p>
    <w:p w:rsidR="002947CC" w:rsidRDefault="001B7511" w:rsidP="002947CC">
      <w:pPr>
        <w:ind w:right="282"/>
      </w:pPr>
      <w:r w:rsidRPr="00C349F9">
        <w:t xml:space="preserve"> муниципального образования Сиверское городское поселение </w:t>
      </w:r>
    </w:p>
    <w:p w:rsidR="002947CC" w:rsidRDefault="001B7511" w:rsidP="002947CC">
      <w:pPr>
        <w:ind w:right="282"/>
      </w:pPr>
      <w:r w:rsidRPr="00C349F9">
        <w:t>Гатчинского муниципального района Ленинградской области</w:t>
      </w:r>
      <w:r>
        <w:t xml:space="preserve"> </w:t>
      </w:r>
    </w:p>
    <w:p w:rsidR="002947CC" w:rsidRDefault="001B7511" w:rsidP="006B4542">
      <w:pPr>
        <w:ind w:right="282"/>
      </w:pPr>
      <w:r>
        <w:t xml:space="preserve">от </w:t>
      </w:r>
      <w:r w:rsidR="006B4542">
        <w:t>12.02.2020 г. № 105</w:t>
      </w:r>
      <w:r>
        <w:t xml:space="preserve"> "Об утверждении схемы размещения нестационарных объектов на территории муниципального образования Сиверское городское поселение Гатчинского муниципального района Ленинградской области"</w:t>
      </w:r>
    </w:p>
    <w:p w:rsidR="001B7511" w:rsidRDefault="001B7511" w:rsidP="002947CC">
      <w:pPr>
        <w:ind w:right="282"/>
        <w:jc w:val="both"/>
      </w:pPr>
    </w:p>
    <w:p w:rsidR="006B4542" w:rsidRDefault="006B4542" w:rsidP="001C58A5">
      <w:pPr>
        <w:ind w:right="282" w:firstLine="708"/>
        <w:jc w:val="both"/>
      </w:pPr>
      <w:r w:rsidRPr="001C58A5">
        <w:t xml:space="preserve">Рассмотрев обращение </w:t>
      </w:r>
      <w:r w:rsidRPr="001C58A5">
        <w:t xml:space="preserve">индивидуального предпринимателя </w:t>
      </w:r>
      <w:proofErr w:type="spellStart"/>
      <w:r w:rsidRPr="001C58A5">
        <w:t>Кульматицкого</w:t>
      </w:r>
      <w:proofErr w:type="spellEnd"/>
      <w:r w:rsidRPr="001C58A5">
        <w:t xml:space="preserve"> Сергея Константиновича, ОГРНИП 313470521200039, ИНН 470506853400, руководствуясь </w:t>
      </w:r>
      <w:r w:rsidRPr="001C58A5">
        <w:t xml:space="preserve">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12 марта 2019 г. № 4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proofErr w:type="spellStart"/>
      <w:r w:rsidRPr="001C58A5">
        <w:t>Сиверское</w:t>
      </w:r>
      <w:proofErr w:type="spellEnd"/>
      <w:r w:rsidRPr="001C58A5">
        <w:t xml:space="preserve"> городское поселение Гатчинского муниципального района Ленинградской области»</w:t>
      </w:r>
    </w:p>
    <w:p w:rsidR="006B4542" w:rsidRDefault="006B4542" w:rsidP="006B4542">
      <w:pPr>
        <w:ind w:right="282" w:firstLine="708"/>
        <w:jc w:val="both"/>
      </w:pPr>
    </w:p>
    <w:p w:rsidR="006B4542" w:rsidRDefault="006B4542" w:rsidP="001C58A5">
      <w:pPr>
        <w:ind w:right="282" w:firstLine="708"/>
        <w:jc w:val="center"/>
      </w:pPr>
      <w:r>
        <w:t>ПОСТАНОВЛЯЕТ</w:t>
      </w:r>
    </w:p>
    <w:p w:rsidR="001C58A5" w:rsidRPr="006B4542" w:rsidRDefault="001C58A5" w:rsidP="006B4542">
      <w:pPr>
        <w:ind w:right="282" w:firstLine="708"/>
        <w:jc w:val="both"/>
        <w:rPr>
          <w:sz w:val="28"/>
          <w:szCs w:val="28"/>
        </w:rPr>
      </w:pPr>
    </w:p>
    <w:p w:rsidR="001B7511" w:rsidRDefault="007C273B" w:rsidP="001C58A5">
      <w:pPr>
        <w:pStyle w:val="a3"/>
        <w:numPr>
          <w:ilvl w:val="0"/>
          <w:numId w:val="2"/>
        </w:numPr>
        <w:ind w:left="0" w:right="282" w:firstLine="360"/>
        <w:jc w:val="both"/>
      </w:pPr>
      <w:r>
        <w:t>Внести изменения в приложение</w:t>
      </w:r>
      <w:bookmarkStart w:id="0" w:name="_GoBack"/>
      <w:bookmarkEnd w:id="0"/>
      <w:r w:rsidR="001B7511" w:rsidRPr="006937CF">
        <w:t xml:space="preserve"> </w:t>
      </w:r>
      <w:r>
        <w:t>к постановлению</w:t>
      </w:r>
      <w:r w:rsidR="006B4542">
        <w:t xml:space="preserve"> </w:t>
      </w:r>
      <w:r>
        <w:t>а</w:t>
      </w:r>
      <w:r w:rsidR="006B4542">
        <w:t>дминистрации</w:t>
      </w:r>
      <w:r w:rsidR="001C58A5">
        <w:t xml:space="preserve"> </w:t>
      </w:r>
      <w:r w:rsidR="006B4542" w:rsidRPr="00C349F9">
        <w:t>муниципального образовани</w:t>
      </w:r>
      <w:r w:rsidR="001C58A5">
        <w:t xml:space="preserve">я </w:t>
      </w:r>
      <w:proofErr w:type="spellStart"/>
      <w:r w:rsidR="001C58A5">
        <w:t>Сиверское</w:t>
      </w:r>
      <w:proofErr w:type="spellEnd"/>
      <w:r w:rsidR="001C58A5">
        <w:t xml:space="preserve"> городское поселение </w:t>
      </w:r>
      <w:r w:rsidR="006B4542" w:rsidRPr="00C349F9">
        <w:t>Гатчинского муниципального района Ленинградской области</w:t>
      </w:r>
      <w:r w:rsidR="006B4542">
        <w:t xml:space="preserve"> от 12.02.2020 г. № 105 "Об утверждении схемы размещения нестационарных объектов на территории муниципального образования </w:t>
      </w:r>
      <w:proofErr w:type="spellStart"/>
      <w:r w:rsidR="006B4542">
        <w:t>Сиверское</w:t>
      </w:r>
      <w:proofErr w:type="spellEnd"/>
      <w:r w:rsidR="006B4542">
        <w:t xml:space="preserve"> городское поселение Гатчинского муниципального района Ленинградской области"</w:t>
      </w:r>
      <w:r w:rsidR="001C58A5">
        <w:t xml:space="preserve">: </w:t>
      </w:r>
      <w:r w:rsidR="001B7511" w:rsidRPr="006937CF">
        <w:t>"Схема размещения нестационарных торговых объектов на территории МО "Сиверское городское поселение Гатчинского муниципального района Ленинградской области</w:t>
      </w:r>
      <w:r w:rsidR="001C58A5">
        <w:t>»</w:t>
      </w:r>
      <w:r>
        <w:t>,</w:t>
      </w:r>
      <w:r w:rsidR="001B7511" w:rsidRPr="006937CF">
        <w:t xml:space="preserve"> </w:t>
      </w:r>
      <w:r>
        <w:t>и изложить его</w:t>
      </w:r>
      <w:r w:rsidR="001B7511" w:rsidRPr="006937CF">
        <w:t xml:space="preserve"> в новой редакции (Приложение №1)</w:t>
      </w:r>
    </w:p>
    <w:p w:rsidR="001B7511" w:rsidRDefault="001B7511" w:rsidP="001C58A5">
      <w:pPr>
        <w:pStyle w:val="a3"/>
        <w:numPr>
          <w:ilvl w:val="0"/>
          <w:numId w:val="2"/>
        </w:numPr>
        <w:ind w:left="0" w:right="282" w:firstLine="360"/>
        <w:jc w:val="both"/>
      </w:pPr>
      <w:r>
        <w:t>Настоящее постановление вступает в силу посл</w:t>
      </w:r>
      <w:r w:rsidR="001C58A5">
        <w:t>е его размещения</w:t>
      </w:r>
      <w:r>
        <w:t xml:space="preserve"> на официальном сайте </w:t>
      </w:r>
      <w:r w:rsidRPr="00F4533E">
        <w:t>Администрации муниципального образования Сиверское городское поселение Гатчинского муниципального района Ленинградской области</w:t>
      </w:r>
      <w:r>
        <w:t>.</w:t>
      </w:r>
    </w:p>
    <w:p w:rsidR="001B7511" w:rsidRDefault="001B7511" w:rsidP="002947CC">
      <w:pPr>
        <w:ind w:right="282"/>
        <w:jc w:val="both"/>
      </w:pPr>
    </w:p>
    <w:p w:rsidR="001B7511" w:rsidRDefault="001B7511" w:rsidP="002947CC">
      <w:pPr>
        <w:ind w:right="282"/>
        <w:jc w:val="both"/>
      </w:pPr>
    </w:p>
    <w:p w:rsidR="001B7511" w:rsidRDefault="001B7511" w:rsidP="002947CC">
      <w:pPr>
        <w:ind w:right="282"/>
        <w:jc w:val="both"/>
      </w:pPr>
      <w:r>
        <w:t>Глава администрации Сиверского</w:t>
      </w:r>
    </w:p>
    <w:p w:rsidR="001B7511" w:rsidRDefault="001C58A5" w:rsidP="002947CC">
      <w:pPr>
        <w:ind w:right="282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1B7511">
        <w:tab/>
      </w:r>
      <w:r w:rsidR="001B7511">
        <w:tab/>
      </w:r>
      <w:proofErr w:type="spellStart"/>
      <w:r w:rsidR="001B7511">
        <w:t>Д.С.Румянцев</w:t>
      </w:r>
      <w:proofErr w:type="spellEnd"/>
    </w:p>
    <w:p w:rsidR="001B7511" w:rsidRDefault="001B7511" w:rsidP="001B7511">
      <w:pPr>
        <w:jc w:val="both"/>
      </w:pPr>
    </w:p>
    <w:p w:rsidR="001B7511" w:rsidRDefault="001B7511" w:rsidP="001B7511">
      <w:pPr>
        <w:jc w:val="both"/>
      </w:pPr>
    </w:p>
    <w:p w:rsidR="001B7511" w:rsidRDefault="001B7511" w:rsidP="001B7511">
      <w:pPr>
        <w:jc w:val="both"/>
      </w:pPr>
    </w:p>
    <w:p w:rsidR="000861B5" w:rsidRPr="001B7511" w:rsidRDefault="001B7511" w:rsidP="001B7511">
      <w:pPr>
        <w:jc w:val="both"/>
        <w:rPr>
          <w:sz w:val="20"/>
          <w:szCs w:val="20"/>
        </w:rPr>
      </w:pPr>
      <w:r w:rsidRPr="006937CF">
        <w:rPr>
          <w:sz w:val="20"/>
          <w:szCs w:val="20"/>
        </w:rPr>
        <w:t xml:space="preserve">Ковасорова Г.Н. </w:t>
      </w:r>
    </w:p>
    <w:sectPr w:rsidR="000861B5" w:rsidRPr="001B7511" w:rsidSect="008E5B0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511"/>
    <w:multiLevelType w:val="hybridMultilevel"/>
    <w:tmpl w:val="DDB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0D2"/>
    <w:multiLevelType w:val="hybridMultilevel"/>
    <w:tmpl w:val="AD540F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0"/>
    <w:rsid w:val="000861B5"/>
    <w:rsid w:val="001B7511"/>
    <w:rsid w:val="001C58A5"/>
    <w:rsid w:val="001D36EE"/>
    <w:rsid w:val="002947CC"/>
    <w:rsid w:val="003B3220"/>
    <w:rsid w:val="006B4542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3AC7-AC31-4786-A27D-E93ED11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7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2020-09-07T11:17:00Z</cp:lastPrinted>
  <dcterms:created xsi:type="dcterms:W3CDTF">2020-09-07T09:20:00Z</dcterms:created>
  <dcterms:modified xsi:type="dcterms:W3CDTF">2020-09-07T12:29:00Z</dcterms:modified>
</cp:coreProperties>
</file>