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2C" w:rsidRDefault="007778CE">
      <w:pPr>
        <w:shd w:val="clear" w:color="auto" w:fill="FFFFFF"/>
        <w:spacing w:line="341" w:lineRule="exact"/>
        <w:ind w:left="4954" w:right="52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Главе администрации Сиверского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городского поселения </w:t>
      </w:r>
    </w:p>
    <w:p w:rsidR="00430048" w:rsidRDefault="007778CE">
      <w:pPr>
        <w:shd w:val="clear" w:color="auto" w:fill="FFFFFF"/>
        <w:spacing w:line="341" w:lineRule="exact"/>
        <w:ind w:left="4954" w:right="528"/>
      </w:pPr>
      <w:r>
        <w:rPr>
          <w:rFonts w:eastAsia="Times New Roman"/>
          <w:color w:val="000000"/>
          <w:spacing w:val="-2"/>
          <w:sz w:val="28"/>
          <w:szCs w:val="28"/>
        </w:rPr>
        <w:t>В.Н.</w:t>
      </w:r>
      <w:r w:rsidR="000F672C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Кузьмину</w:t>
      </w:r>
    </w:p>
    <w:p w:rsidR="00430048" w:rsidRDefault="00430048">
      <w:pPr>
        <w:shd w:val="clear" w:color="auto" w:fill="FFFFFF"/>
        <w:spacing w:line="341" w:lineRule="exact"/>
        <w:ind w:left="4954" w:right="528"/>
        <w:sectPr w:rsidR="00430048">
          <w:type w:val="continuous"/>
          <w:pgSz w:w="11909" w:h="16834"/>
          <w:pgMar w:top="1440" w:right="360" w:bottom="720" w:left="1752" w:header="720" w:footer="720" w:gutter="0"/>
          <w:cols w:space="60"/>
          <w:noEndnote/>
        </w:sectPr>
      </w:pPr>
    </w:p>
    <w:p w:rsidR="00430048" w:rsidRDefault="00430048">
      <w:pPr>
        <w:framePr w:h="480" w:hRule="exact" w:hSpace="10080" w:vSpace="60" w:wrap="notBeside" w:vAnchor="text" w:hAnchor="margin" w:x="6620" w:y="61"/>
        <w:shd w:val="clear" w:color="auto" w:fill="FFFFFF"/>
      </w:pPr>
    </w:p>
    <w:p w:rsidR="00430048" w:rsidRDefault="00430048">
      <w:pPr>
        <w:framePr w:h="1027" w:hSpace="38" w:vSpace="60" w:wrap="auto" w:vAnchor="text" w:hAnchor="margin" w:x="4681" w:y="61"/>
        <w:rPr>
          <w:sz w:val="24"/>
          <w:szCs w:val="24"/>
        </w:rPr>
      </w:pPr>
    </w:p>
    <w:p w:rsidR="00430048" w:rsidRDefault="007778CE">
      <w:pPr>
        <w:shd w:val="clear" w:color="auto" w:fill="FFFFFF"/>
        <w:tabs>
          <w:tab w:val="left" w:pos="5570"/>
        </w:tabs>
        <w:ind w:left="26"/>
      </w:pPr>
      <w:r>
        <w:rPr>
          <w:color w:val="000000"/>
          <w:spacing w:val="-1"/>
          <w:sz w:val="28"/>
          <w:szCs w:val="28"/>
        </w:rPr>
        <w:t>13.09.2019</w:t>
      </w:r>
      <w:r>
        <w:rPr>
          <w:rFonts w:eastAsia="Times New Roman"/>
          <w:color w:val="000000"/>
          <w:spacing w:val="-1"/>
          <w:sz w:val="28"/>
          <w:szCs w:val="28"/>
        </w:rPr>
        <w:t>г.</w:t>
      </w:r>
    </w:p>
    <w:p w:rsidR="00430048" w:rsidRDefault="007778CE" w:rsidP="00427EE3">
      <w:pPr>
        <w:shd w:val="clear" w:color="auto" w:fill="FFFFFF"/>
        <w:tabs>
          <w:tab w:val="left" w:pos="1397"/>
          <w:tab w:val="left" w:pos="4493"/>
        </w:tabs>
        <w:spacing w:before="62"/>
        <w:rPr>
          <w:sz w:val="24"/>
          <w:szCs w:val="24"/>
        </w:rPr>
      </w:pPr>
      <w:r>
        <w:rPr>
          <w:rFonts w:eastAsia="Times New Roman"/>
          <w:color w:val="000000"/>
          <w:spacing w:val="15"/>
          <w:sz w:val="27"/>
          <w:szCs w:val="27"/>
        </w:rPr>
        <w:t>«178</w:t>
      </w:r>
      <w:r w:rsidR="0097378D">
        <w:rPr>
          <w:rFonts w:eastAsia="Times New Roman"/>
          <w:color w:val="000000"/>
          <w:spacing w:val="15"/>
          <w:sz w:val="27"/>
          <w:szCs w:val="27"/>
        </w:rPr>
        <w:t>»</w:t>
      </w:r>
      <w:bookmarkStart w:id="0" w:name="_GoBack"/>
      <w:bookmarkEnd w:id="0"/>
    </w:p>
    <w:p w:rsidR="00430048" w:rsidRDefault="007778CE">
      <w:pPr>
        <w:shd w:val="clear" w:color="auto" w:fill="FFFFFF"/>
        <w:spacing w:before="302"/>
        <w:ind w:left="2537"/>
      </w:pPr>
      <w:r>
        <w:rPr>
          <w:rFonts w:eastAsia="Times New Roman"/>
          <w:color w:val="000000"/>
          <w:spacing w:val="-2"/>
          <w:sz w:val="28"/>
          <w:szCs w:val="28"/>
        </w:rPr>
        <w:t>Уважаемый Владимир Николаевич!</w:t>
      </w:r>
    </w:p>
    <w:p w:rsidR="00430048" w:rsidRDefault="007778CE">
      <w:pPr>
        <w:shd w:val="clear" w:color="auto" w:fill="FFFFFF"/>
        <w:spacing w:before="319" w:line="319" w:lineRule="exact"/>
        <w:ind w:left="10" w:firstLine="206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Администрация Сиверской районной больницы просит Вас оказать помощь </w:t>
      </w:r>
      <w:r>
        <w:rPr>
          <w:rFonts w:eastAsia="Times New Roman"/>
          <w:color w:val="000000"/>
          <w:sz w:val="28"/>
          <w:szCs w:val="28"/>
        </w:rPr>
        <w:t xml:space="preserve">в информировании населения о прохождении профилактических медицинских осмотров и диспансеризации в поликлинике Сиверской </w:t>
      </w:r>
      <w:r>
        <w:rPr>
          <w:rFonts w:eastAsia="Times New Roman"/>
          <w:color w:val="000000"/>
          <w:spacing w:val="-1"/>
          <w:sz w:val="28"/>
          <w:szCs w:val="28"/>
        </w:rPr>
        <w:t>районной больницы для граждан 18 лет и старше, 1 раз в год</w:t>
      </w:r>
      <w:r w:rsidR="00427EE3">
        <w:rPr>
          <w:rFonts w:eastAsia="Times New Roman"/>
          <w:color w:val="000000"/>
          <w:spacing w:val="-1"/>
          <w:sz w:val="28"/>
          <w:szCs w:val="28"/>
          <w:vertAlign w:val="subscript"/>
        </w:rPr>
        <w:t>,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с понедельника </w:t>
      </w:r>
      <w:r>
        <w:rPr>
          <w:rFonts w:eastAsia="Times New Roman"/>
          <w:color w:val="000000"/>
          <w:sz w:val="28"/>
          <w:szCs w:val="28"/>
        </w:rPr>
        <w:t xml:space="preserve">по пятницу с 9.00 до 15.00, в кабинете профилактики, который находится на </w:t>
      </w:r>
      <w:r>
        <w:rPr>
          <w:rFonts w:eastAsia="Times New Roman"/>
          <w:color w:val="000000"/>
          <w:spacing w:val="-1"/>
          <w:sz w:val="28"/>
          <w:szCs w:val="28"/>
        </w:rPr>
        <w:t>первом этаже главного корпуса Сиверской районной больницы.</w:t>
      </w:r>
    </w:p>
    <w:p w:rsidR="00430048" w:rsidRDefault="007778CE">
      <w:pPr>
        <w:shd w:val="clear" w:color="auto" w:fill="FFFFFF"/>
        <w:spacing w:line="319" w:lineRule="exact"/>
        <w:ind w:left="22" w:firstLine="197"/>
      </w:pPr>
      <w:r>
        <w:rPr>
          <w:rFonts w:eastAsia="Times New Roman"/>
          <w:color w:val="000000"/>
          <w:spacing w:val="-1"/>
          <w:sz w:val="28"/>
          <w:szCs w:val="28"/>
        </w:rPr>
        <w:t>Профилактические медицинские осмотры и диспансеризация проводятся в целях раннего и своевременного выявления состояний, заболеваний и факторов риска их развития, а также в целях определения групп здоровья и выработки рекомендаций для пациентов.</w:t>
      </w:r>
    </w:p>
    <w:p w:rsidR="00430048" w:rsidRDefault="007778CE">
      <w:pPr>
        <w:shd w:val="clear" w:color="auto" w:fill="FFFFFF"/>
        <w:spacing w:before="5" w:after="1522" w:line="319" w:lineRule="exact"/>
        <w:ind w:left="24" w:firstLine="163"/>
      </w:pPr>
      <w:r>
        <w:rPr>
          <w:color w:val="000000"/>
          <w:spacing w:val="-1"/>
          <w:sz w:val="28"/>
          <w:szCs w:val="28"/>
        </w:rPr>
        <w:t xml:space="preserve">12.09.2019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г. в Сиверскую РБ поступила отечественная трехвалентная </w:t>
      </w:r>
      <w:r>
        <w:rPr>
          <w:rFonts w:eastAsia="Times New Roman"/>
          <w:color w:val="000000"/>
          <w:spacing w:val="-2"/>
          <w:sz w:val="28"/>
          <w:szCs w:val="28"/>
        </w:rPr>
        <w:t>вакцина против гриппа «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Совигрипп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». При прохождении профилактического </w:t>
      </w:r>
      <w:r>
        <w:rPr>
          <w:rFonts w:eastAsia="Times New Roman"/>
          <w:color w:val="000000"/>
          <w:spacing w:val="-1"/>
          <w:sz w:val="28"/>
          <w:szCs w:val="28"/>
        </w:rPr>
        <w:t>осмотра и диспансеризации предоставляется также возможность провести вакцинацию против гриппа.</w:t>
      </w:r>
    </w:p>
    <w:p w:rsidR="00430048" w:rsidRDefault="00430048">
      <w:pPr>
        <w:shd w:val="clear" w:color="auto" w:fill="FFFFFF"/>
        <w:spacing w:before="5" w:after="1522" w:line="319" w:lineRule="exact"/>
        <w:ind w:left="24" w:firstLine="163"/>
        <w:sectPr w:rsidR="00430048">
          <w:type w:val="continuous"/>
          <w:pgSz w:w="11909" w:h="16834"/>
          <w:pgMar w:top="1440" w:right="360" w:bottom="720" w:left="1752" w:header="720" w:footer="720" w:gutter="0"/>
          <w:cols w:space="60"/>
          <w:noEndnote/>
        </w:sectPr>
      </w:pPr>
    </w:p>
    <w:p w:rsidR="00430048" w:rsidRDefault="00430048">
      <w:pPr>
        <w:framePr w:h="1795" w:hSpace="10080" w:vSpace="60" w:wrap="notBeside" w:vAnchor="text" w:hAnchor="margin" w:x="4057" w:y="61"/>
        <w:rPr>
          <w:sz w:val="24"/>
          <w:szCs w:val="24"/>
        </w:rPr>
      </w:pPr>
    </w:p>
    <w:p w:rsidR="00430048" w:rsidRDefault="00427EE3">
      <w:pPr>
        <w:framePr w:w="8009" w:h="669" w:hRule="exact" w:hSpace="10080" w:vSpace="60" w:wrap="notBeside" w:vAnchor="text" w:hAnchor="margin" w:x="371" w:y="407"/>
        <w:shd w:val="clear" w:color="auto" w:fill="FFFFFF"/>
        <w:ind w:left="2"/>
      </w:pPr>
      <w:r>
        <w:rPr>
          <w:rFonts w:eastAsia="Times New Roman"/>
          <w:color w:val="000000"/>
          <w:sz w:val="28"/>
          <w:szCs w:val="28"/>
        </w:rPr>
        <w:t xml:space="preserve">Заведующий Сиверской       </w:t>
      </w:r>
    </w:p>
    <w:p w:rsidR="00430048" w:rsidRDefault="00427EE3">
      <w:pPr>
        <w:framePr w:w="8009" w:h="669" w:hRule="exact" w:hSpace="10080" w:vSpace="60" w:wrap="notBeside" w:vAnchor="text" w:hAnchor="margin" w:x="371" w:y="407"/>
        <w:shd w:val="clear" w:color="auto" w:fill="FFFFFF"/>
        <w:tabs>
          <w:tab w:val="left" w:pos="4250"/>
          <w:tab w:val="left" w:pos="6336"/>
        </w:tabs>
        <w:spacing w:before="17"/>
      </w:pPr>
      <w:r>
        <w:rPr>
          <w:rFonts w:eastAsia="Times New Roman"/>
          <w:color w:val="000000"/>
          <w:spacing w:val="-2"/>
          <w:sz w:val="28"/>
          <w:szCs w:val="28"/>
        </w:rPr>
        <w:t>районной больнице</w:t>
      </w:r>
      <w:r w:rsidR="00343457">
        <w:rPr>
          <w:rFonts w:eastAsia="Times New Roman"/>
          <w:color w:val="000000"/>
          <w:spacing w:val="-2"/>
          <w:sz w:val="28"/>
          <w:szCs w:val="28"/>
        </w:rPr>
        <w:t>й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                      </w:t>
      </w:r>
      <w:r w:rsidR="007778CE">
        <w:rPr>
          <w:rFonts w:eastAsia="Times New Roman"/>
          <w:color w:val="000000"/>
          <w:spacing w:val="-4"/>
          <w:sz w:val="28"/>
          <w:szCs w:val="28"/>
        </w:rPr>
        <w:t>А.Ф.</w:t>
      </w:r>
      <w:r w:rsidR="000F672C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7778CE">
        <w:rPr>
          <w:rFonts w:eastAsia="Times New Roman"/>
          <w:color w:val="000000"/>
          <w:spacing w:val="-4"/>
          <w:sz w:val="28"/>
          <w:szCs w:val="28"/>
        </w:rPr>
        <w:t>Хачатрян</w:t>
      </w:r>
      <w:proofErr w:type="spellEnd"/>
    </w:p>
    <w:p w:rsidR="00427EE3" w:rsidRDefault="007778CE">
      <w:pPr>
        <w:rPr>
          <w:sz w:val="2"/>
          <w:szCs w:val="2"/>
        </w:rPr>
      </w:pPr>
      <w:r>
        <w:t xml:space="preserve"> </w:t>
      </w:r>
    </w:p>
    <w:sectPr w:rsidR="00427EE3">
      <w:type w:val="continuous"/>
      <w:pgSz w:w="11909" w:h="16834"/>
      <w:pgMar w:top="1440" w:right="360" w:bottom="720" w:left="17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E3"/>
    <w:rsid w:val="000F672C"/>
    <w:rsid w:val="00343457"/>
    <w:rsid w:val="00427EE3"/>
    <w:rsid w:val="00430048"/>
    <w:rsid w:val="007778CE"/>
    <w:rsid w:val="0097378D"/>
    <w:rsid w:val="00D0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93794A-FC0F-4F52-8A85-021F063D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6</cp:revision>
  <dcterms:created xsi:type="dcterms:W3CDTF">2019-09-16T07:50:00Z</dcterms:created>
  <dcterms:modified xsi:type="dcterms:W3CDTF">2019-09-18T05:34:00Z</dcterms:modified>
</cp:coreProperties>
</file>