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FE" w:rsidRPr="00C0047E" w:rsidRDefault="00C963DA" w:rsidP="00C963DA">
      <w:pPr>
        <w:jc w:val="both"/>
        <w:rPr>
          <w:rFonts w:ascii="Arial" w:hAnsi="Arial" w:cs="Arial"/>
          <w:b/>
          <w:sz w:val="32"/>
          <w:szCs w:val="32"/>
        </w:rPr>
      </w:pPr>
      <w:r w:rsidRPr="00C0047E">
        <w:rPr>
          <w:rFonts w:ascii="Arial" w:hAnsi="Arial" w:cs="Arial"/>
          <w:b/>
          <w:sz w:val="32"/>
          <w:szCs w:val="32"/>
        </w:rPr>
        <w:t xml:space="preserve">Статья 5. </w:t>
      </w:r>
      <w:r w:rsidRPr="00C0047E">
        <w:rPr>
          <w:rFonts w:ascii="Arial" w:hAnsi="Arial" w:cs="Arial"/>
          <w:b/>
          <w:sz w:val="32"/>
          <w:szCs w:val="32"/>
        </w:rPr>
        <w:t>Закона Ленинградской области от 29 ноября 2013 года №82-оз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</w:r>
    </w:p>
    <w:p w:rsidR="00C963DA" w:rsidRPr="00C0047E" w:rsidRDefault="00C963DA" w:rsidP="00C963DA">
      <w:pPr>
        <w:jc w:val="both"/>
        <w:rPr>
          <w:rFonts w:ascii="Arial" w:hAnsi="Arial" w:cs="Arial"/>
          <w:b/>
          <w:sz w:val="32"/>
          <w:szCs w:val="32"/>
        </w:rPr>
      </w:pPr>
      <w:r w:rsidRPr="00C0047E">
        <w:rPr>
          <w:rFonts w:ascii="Arial" w:hAnsi="Arial" w:cs="Arial"/>
          <w:b/>
          <w:sz w:val="32"/>
          <w:szCs w:val="32"/>
        </w:rPr>
        <w:t>Контроль за формированием фонда капитального ремонта и общественный контроль за деятельностью регионального оператора</w:t>
      </w:r>
    </w:p>
    <w:p w:rsidR="00C963DA" w:rsidRDefault="00C963DA" w:rsidP="00C963DA">
      <w:bookmarkStart w:id="0" w:name="_GoBack"/>
      <w:bookmarkEnd w:id="0"/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  <w:r w:rsidRPr="00C0047E">
        <w:rPr>
          <w:rFonts w:ascii="Arial" w:hAnsi="Arial" w:cs="Arial"/>
          <w:sz w:val="24"/>
          <w:szCs w:val="24"/>
        </w:rPr>
        <w:t>1.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Жилищного кодекса Российской Федерации, справки банка об открытии специального счета, документа, подтверждающего полномочия лица, действующего от имени владельца специального счета.</w:t>
      </w: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  <w:r w:rsidRPr="00C0047E">
        <w:rPr>
          <w:rFonts w:ascii="Arial" w:hAnsi="Arial" w:cs="Arial"/>
          <w:sz w:val="24"/>
          <w:szCs w:val="24"/>
        </w:rPr>
        <w:t>2. Региональный оператор обязан ежегодно не позднее 31 января года, следующего за отчетным, представлять в орган государственного жилищного надзора Ленинградской области сведения о многоквартирных домах, собственники помещений в которых формируют фонды капитального ремонта на счете, счетах регионального оператора (адрес многоквартирного дома, год ввода в эксплуатацию многоквартирного дома, тип многоквартирного дома, общая площадь многоквартирного дома, в том числе площадь жилых и нежилых помещений в многоквартирном доме), а также ежеквартально не позднее 25-го числа месяца, следующего за отчетным кварталом, сведения о поступлении взносов на капитальный ремонт от собственников помещений в многоквартирных домах.</w:t>
      </w: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  <w:r w:rsidRPr="00C0047E">
        <w:rPr>
          <w:rFonts w:ascii="Arial" w:hAnsi="Arial" w:cs="Arial"/>
          <w:sz w:val="24"/>
          <w:szCs w:val="24"/>
        </w:rPr>
        <w:t>3. Владелец специального счета обязан ежегодно не позднее 31 января года, следующего за отчетным, представлять в орган государственного жилищного надзора Ленинградской области сведения о размере остатка средств на специальном счете с приложением справки банка, подтверждающей соответствующую информацию, а также ежеквартально не позднее 25-го числа месяца, следующего за отчетным кварталом, сведения о поступлении взносов на капитальный ремонт от собственников помещений в многоквартирных домах.</w:t>
      </w: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  <w:r w:rsidRPr="00C0047E">
        <w:rPr>
          <w:rFonts w:ascii="Arial" w:hAnsi="Arial" w:cs="Arial"/>
          <w:sz w:val="24"/>
          <w:szCs w:val="24"/>
        </w:rPr>
        <w:t xml:space="preserve">4. Уведомления и (или) сведения, указанные в частях 1, 2 и 3 настоящей статьи, предоставляются региональным оператором и (или) владельцем специального </w:t>
      </w:r>
      <w:r w:rsidRPr="00C0047E">
        <w:rPr>
          <w:rFonts w:ascii="Arial" w:hAnsi="Arial" w:cs="Arial"/>
          <w:sz w:val="24"/>
          <w:szCs w:val="24"/>
        </w:rPr>
        <w:lastRenderedPageBreak/>
        <w:t>счета в электронной форме, заверенные электронной подписью, в порядке, установленном Правительством Ленинградской области.</w:t>
      </w: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  <w:r w:rsidRPr="00C0047E">
        <w:rPr>
          <w:rFonts w:ascii="Arial" w:hAnsi="Arial" w:cs="Arial"/>
          <w:sz w:val="24"/>
          <w:szCs w:val="24"/>
        </w:rPr>
        <w:t>5. Орган государственного жилищного надзора Ленинградской области ведет реестр уведомлений, указанных в части 1 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  <w:r w:rsidRPr="00C0047E">
        <w:rPr>
          <w:rFonts w:ascii="Arial" w:hAnsi="Arial" w:cs="Arial"/>
          <w:sz w:val="24"/>
          <w:szCs w:val="24"/>
        </w:rPr>
        <w:t>Порядок ведения указанных реестров, а также информирования органов местного самоуправления и регионального оператора устанавливается Правительством Ленинградской области.</w:t>
      </w: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</w:p>
    <w:p w:rsidR="00C963DA" w:rsidRPr="00C0047E" w:rsidRDefault="00C963DA" w:rsidP="00C0047E">
      <w:pPr>
        <w:jc w:val="both"/>
        <w:rPr>
          <w:rFonts w:ascii="Arial" w:hAnsi="Arial" w:cs="Arial"/>
          <w:sz w:val="24"/>
          <w:szCs w:val="24"/>
        </w:rPr>
      </w:pPr>
      <w:r w:rsidRPr="00C0047E">
        <w:rPr>
          <w:rFonts w:ascii="Arial" w:hAnsi="Arial" w:cs="Arial"/>
          <w:sz w:val="24"/>
          <w:szCs w:val="24"/>
        </w:rPr>
        <w:t>6. Общественный контроль за деятельностью регионального оператора осуществляется в соответствии с законодательством Российской Федерации.</w:t>
      </w:r>
    </w:p>
    <w:sectPr w:rsidR="00C963DA" w:rsidRPr="00C0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A4"/>
    <w:rsid w:val="00404DFE"/>
    <w:rsid w:val="008F6AA4"/>
    <w:rsid w:val="00C0047E"/>
    <w:rsid w:val="00C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BFCB"/>
  <w15:chartTrackingRefBased/>
  <w15:docId w15:val="{AB2495CB-EE09-4728-BF6C-3B0C0C1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>diakov.net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2018-06-27T14:25:00Z</dcterms:created>
  <dcterms:modified xsi:type="dcterms:W3CDTF">2018-06-27T14:27:00Z</dcterms:modified>
</cp:coreProperties>
</file>